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D802" w14:textId="329D3943" w:rsidR="003D13A2" w:rsidRDefault="0069268A" w:rsidP="0069268A">
      <w:pPr>
        <w:spacing w:after="0" w:line="240" w:lineRule="auto"/>
        <w:jc w:val="center"/>
      </w:pPr>
      <w:r>
        <w:t>Village of Greene Board Meeting September 11, 2023</w:t>
      </w:r>
    </w:p>
    <w:p w14:paraId="50A18394" w14:textId="77777777" w:rsidR="0069268A" w:rsidRDefault="0069268A" w:rsidP="0069268A">
      <w:pPr>
        <w:spacing w:after="0" w:line="240" w:lineRule="auto"/>
        <w:jc w:val="center"/>
      </w:pPr>
    </w:p>
    <w:p w14:paraId="769ECD40" w14:textId="2F2F3D23" w:rsidR="0069268A" w:rsidRDefault="0069268A" w:rsidP="0069268A">
      <w:pPr>
        <w:spacing w:after="0" w:line="240" w:lineRule="auto"/>
      </w:pPr>
      <w:r>
        <w:t>Mayor Brown called the meeting to order at 7pm with the Pledge of Allegiance and a moment of silence in remembrance of September 11, 2001 twin tower tragedy. Trustees DuMond, Williamson, Najarian and Shapley were present along with Sewer Plant Operator Ingraham, Superintendent Livingston, Fire Chief Mirabito, Working Supervisor Kinney came in late and OIC Nordberg was absent. Visitors: Marcia Miller and Craig Curtis.</w:t>
      </w:r>
    </w:p>
    <w:p w14:paraId="0E6D8162" w14:textId="77777777" w:rsidR="0069268A" w:rsidRPr="00FF0C42" w:rsidRDefault="0069268A" w:rsidP="0069268A">
      <w:pPr>
        <w:spacing w:after="0" w:line="240" w:lineRule="auto"/>
        <w:rPr>
          <w:sz w:val="16"/>
          <w:szCs w:val="16"/>
        </w:rPr>
      </w:pPr>
    </w:p>
    <w:p w14:paraId="713981EF" w14:textId="5149ACB4" w:rsidR="0069268A" w:rsidRDefault="0069268A" w:rsidP="0069268A">
      <w:pPr>
        <w:spacing w:after="0" w:line="240" w:lineRule="auto"/>
      </w:pPr>
      <w:r>
        <w:t xml:space="preserve">Motion </w:t>
      </w:r>
      <w:r w:rsidR="000F28BD">
        <w:t xml:space="preserve">by Trustee Williamson seconded by Trustee Najarian </w:t>
      </w:r>
      <w:r>
        <w:t>to accept Board meeting minutes of 8/1</w:t>
      </w:r>
      <w:r w:rsidR="000F28BD">
        <w:t>4</w:t>
      </w:r>
      <w:r>
        <w:t>/23 and 8/22/23</w:t>
      </w:r>
      <w:r w:rsidR="000F28BD">
        <w:t>. Ayes-all. Carried.</w:t>
      </w:r>
    </w:p>
    <w:p w14:paraId="1927AE0B" w14:textId="77777777" w:rsidR="000F28BD" w:rsidRPr="00FF0C42" w:rsidRDefault="000F28BD" w:rsidP="0069268A">
      <w:pPr>
        <w:spacing w:after="0" w:line="240" w:lineRule="auto"/>
        <w:rPr>
          <w:sz w:val="16"/>
          <w:szCs w:val="16"/>
        </w:rPr>
      </w:pPr>
    </w:p>
    <w:p w14:paraId="7167A140" w14:textId="7FDD4CFD" w:rsidR="000F28BD" w:rsidRDefault="000F28BD" w:rsidP="0069268A">
      <w:pPr>
        <w:spacing w:after="0" w:line="240" w:lineRule="auto"/>
      </w:pPr>
      <w:r>
        <w:t>Motion by Trustee DuMond seconded by Trustee Shapley that Treasurer’s, Police, Town of Greene, Code Enforcement and Town Historian reports were received and filed. Ayes-all. Carried.</w:t>
      </w:r>
    </w:p>
    <w:p w14:paraId="06428B9D" w14:textId="77777777" w:rsidR="000F28BD" w:rsidRPr="00FF0C42" w:rsidRDefault="000F28BD" w:rsidP="0069268A">
      <w:pPr>
        <w:spacing w:after="0" w:line="240" w:lineRule="auto"/>
        <w:rPr>
          <w:sz w:val="16"/>
          <w:szCs w:val="16"/>
        </w:rPr>
      </w:pPr>
    </w:p>
    <w:p w14:paraId="15B59FEE" w14:textId="27DCA5E1" w:rsidR="000F28BD" w:rsidRDefault="000F28BD" w:rsidP="0069268A">
      <w:pPr>
        <w:spacing w:after="0" w:line="240" w:lineRule="auto"/>
      </w:pPr>
      <w:r>
        <w:t xml:space="preserve">Fire Chief Mirabito reported hose testing passed inspections. Pumps will be getting serviced within next week or so. FC Mirabito missed August 2023 board meeting due to being at the Brisben Fire Station in regards to </w:t>
      </w:r>
      <w:r w:rsidR="00710E39">
        <w:t>its</w:t>
      </w:r>
      <w:r>
        <w:t xml:space="preserve"> closing. FC Mirabito went over existing inventory and put in a small wish list of a few items.</w:t>
      </w:r>
    </w:p>
    <w:p w14:paraId="214F7088" w14:textId="77777777" w:rsidR="000F28BD" w:rsidRPr="00FF0C42" w:rsidRDefault="000F28BD" w:rsidP="0069268A">
      <w:pPr>
        <w:spacing w:after="0" w:line="240" w:lineRule="auto"/>
        <w:rPr>
          <w:sz w:val="16"/>
          <w:szCs w:val="16"/>
        </w:rPr>
      </w:pPr>
    </w:p>
    <w:p w14:paraId="3CA15F1E" w14:textId="1BD13899" w:rsidR="000F28BD" w:rsidRDefault="000F28BD" w:rsidP="0069268A">
      <w:pPr>
        <w:spacing w:after="0" w:line="240" w:lineRule="auto"/>
      </w:pPr>
      <w:r>
        <w:t>Superintendent Livingston reported the Amell S</w:t>
      </w:r>
      <w:r w:rsidR="00E8444F">
        <w:t>ubs</w:t>
      </w:r>
      <w:r>
        <w:t xml:space="preserve">tation is being worked on. </w:t>
      </w:r>
      <w:r w:rsidR="00E8444F">
        <w:t>Superintendent Livingston requested permission to attend MEUA annual conference and semi-annual NYMPA conference in Clayton, NY 10/10/23-10/12/23 and to be voting delegate at the MEUA and NYMPA conference.</w:t>
      </w:r>
    </w:p>
    <w:p w14:paraId="5EE56899" w14:textId="772F03FE" w:rsidR="00E8444F" w:rsidRDefault="00E8444F" w:rsidP="0069268A">
      <w:pPr>
        <w:spacing w:after="0" w:line="240" w:lineRule="auto"/>
      </w:pPr>
      <w:r>
        <w:t xml:space="preserve">Motion by Trustee DuMond seconded by Trustee Najarian </w:t>
      </w:r>
      <w:r w:rsidR="00710E39">
        <w:t xml:space="preserve">to have Jeff Livingston </w:t>
      </w:r>
      <w:r>
        <w:t>attend the annual MEUA and semi-annual NYMPA conference and be voting delegate for the village of Greene at the MEUA and NYMPA conference 10/10/23 – 10/12/23 in Clayton, NY. Ayes-all. Carried.</w:t>
      </w:r>
    </w:p>
    <w:p w14:paraId="0A429312" w14:textId="77777777" w:rsidR="00E8444F" w:rsidRPr="00FF0C42" w:rsidRDefault="00E8444F" w:rsidP="0069268A">
      <w:pPr>
        <w:spacing w:after="0" w:line="240" w:lineRule="auto"/>
        <w:rPr>
          <w:sz w:val="16"/>
          <w:szCs w:val="16"/>
        </w:rPr>
      </w:pPr>
    </w:p>
    <w:p w14:paraId="3F52C057" w14:textId="1DA2E655" w:rsidR="00A857D6" w:rsidRDefault="00E8444F" w:rsidP="0069268A">
      <w:pPr>
        <w:spacing w:after="0" w:line="240" w:lineRule="auto"/>
      </w:pPr>
      <w:r>
        <w:t>Working Supervisor Kinney reported leaf pick up will begin 10/2/23 and run until leaf pick up is complete or until bad weather</w:t>
      </w:r>
      <w:r w:rsidR="00A857D6">
        <w:t xml:space="preserve"> starts. </w:t>
      </w:r>
      <w:r w:rsidR="00066F7C">
        <w:t xml:space="preserve">WS Kinney sent one of our Highway workers to Afton last week to help them with some work they needed done. </w:t>
      </w:r>
      <w:r w:rsidR="00A857D6">
        <w:t>Invoices for CHIPS work will be submitted in November ‘23 for December ’23 reimbursement. The new Highway Dept. 2023 Ford F350 P/U has been picked up, running boards, plow and accessories have been mounted. WS Kinney will be sending new hire to CDL school for winter classes. Wheeler St and S. Canal St signs will be ordered and replaced. Some sidewalk work and some driveway blacktop work will be done soon. Mayor Brown asked WS Kinney to contact T.K. Harrington in regards to Scott Ave.</w:t>
      </w:r>
    </w:p>
    <w:p w14:paraId="15B7BB38" w14:textId="77777777" w:rsidR="00E90AAE" w:rsidRDefault="00E90AAE" w:rsidP="0069268A">
      <w:pPr>
        <w:spacing w:after="0" w:line="240" w:lineRule="auto"/>
      </w:pPr>
    </w:p>
    <w:p w14:paraId="4B70ADE0" w14:textId="07A9E0A1" w:rsidR="00E90AAE" w:rsidRDefault="00E90AAE" w:rsidP="0069268A">
      <w:pPr>
        <w:spacing w:after="0" w:line="240" w:lineRule="auto"/>
      </w:pPr>
      <w:r>
        <w:t xml:space="preserve">Trustee Shapley reported for OIC Nordberg in his absence. Labor Day went well, he and Officer Wheeler </w:t>
      </w:r>
      <w:r w:rsidR="00556F49">
        <w:t xml:space="preserve">both </w:t>
      </w:r>
      <w:r>
        <w:t>worked Labor Day. The Police Dept new recruit will be starting his field training with OIC Nordberg within the next 2 weeks.</w:t>
      </w:r>
    </w:p>
    <w:p w14:paraId="179F0408" w14:textId="77777777" w:rsidR="00A857D6" w:rsidRPr="00FF0C42" w:rsidRDefault="00A857D6" w:rsidP="0069268A">
      <w:pPr>
        <w:spacing w:after="0" w:line="240" w:lineRule="auto"/>
        <w:rPr>
          <w:sz w:val="16"/>
          <w:szCs w:val="16"/>
        </w:rPr>
      </w:pPr>
    </w:p>
    <w:p w14:paraId="6D03344E" w14:textId="02C818EE" w:rsidR="00A857D6" w:rsidRDefault="00A857D6" w:rsidP="0069268A">
      <w:pPr>
        <w:spacing w:after="0" w:line="240" w:lineRule="auto"/>
      </w:pPr>
      <w:r>
        <w:t>Sewer Plant Operator Ingraham had nothing to report.</w:t>
      </w:r>
    </w:p>
    <w:p w14:paraId="7943F6CB" w14:textId="77777777" w:rsidR="00A857D6" w:rsidRPr="00FF0C42" w:rsidRDefault="00A857D6" w:rsidP="0069268A">
      <w:pPr>
        <w:spacing w:after="0" w:line="240" w:lineRule="auto"/>
        <w:rPr>
          <w:sz w:val="16"/>
          <w:szCs w:val="16"/>
        </w:rPr>
      </w:pPr>
    </w:p>
    <w:p w14:paraId="54F94D4F" w14:textId="5EA35380" w:rsidR="00A857D6" w:rsidRDefault="00A857D6" w:rsidP="0069268A">
      <w:pPr>
        <w:spacing w:after="0" w:line="240" w:lineRule="auto"/>
      </w:pPr>
      <w:r>
        <w:t>Motion by Trustee DuMond seconded by Trustee Najarian to transfer $16,181.91, 50% of 2023 Police Dept budget, to General Reserve Savings-Police Vehicle. Ayes-all. Carried.</w:t>
      </w:r>
    </w:p>
    <w:p w14:paraId="09080769" w14:textId="77777777" w:rsidR="00A857D6" w:rsidRPr="00FF0C42" w:rsidRDefault="00A857D6" w:rsidP="0069268A">
      <w:pPr>
        <w:spacing w:after="0" w:line="240" w:lineRule="auto"/>
        <w:rPr>
          <w:sz w:val="16"/>
          <w:szCs w:val="16"/>
        </w:rPr>
      </w:pPr>
    </w:p>
    <w:p w14:paraId="6A0F7B92" w14:textId="5B1AC18C" w:rsidR="00A857D6" w:rsidRDefault="00A857D6" w:rsidP="0069268A">
      <w:pPr>
        <w:spacing w:after="0" w:line="240" w:lineRule="auto"/>
      </w:pPr>
      <w:r>
        <w:t>Motion by Trustee Najarian seconded by Trustee Shapley to adopt (LEC) Limited English Access Plan</w:t>
      </w:r>
      <w:r w:rsidR="00FF0C42">
        <w:t>. Ayes-all. Carried.</w:t>
      </w:r>
    </w:p>
    <w:p w14:paraId="4498E3FE" w14:textId="77777777" w:rsidR="00FF0C42" w:rsidRPr="00FF0C42" w:rsidRDefault="00FF0C42" w:rsidP="0069268A">
      <w:pPr>
        <w:spacing w:after="0" w:line="240" w:lineRule="auto"/>
        <w:rPr>
          <w:sz w:val="16"/>
          <w:szCs w:val="16"/>
        </w:rPr>
      </w:pPr>
    </w:p>
    <w:p w14:paraId="21A30197" w14:textId="11EEA333" w:rsidR="00FF0C42" w:rsidRDefault="00FF0C42" w:rsidP="0069268A">
      <w:pPr>
        <w:spacing w:after="0" w:line="240" w:lineRule="auto"/>
      </w:pPr>
      <w:r>
        <w:t xml:space="preserve">Superintendent Livingston explained the need of financing for </w:t>
      </w:r>
      <w:r w:rsidR="005A7846">
        <w:t xml:space="preserve">ongoing </w:t>
      </w:r>
      <w:r>
        <w:t xml:space="preserve">transformer issues. </w:t>
      </w:r>
      <w:r w:rsidR="005A7846">
        <w:t>The r</w:t>
      </w:r>
      <w:r>
        <w:t>eplace</w:t>
      </w:r>
      <w:r w:rsidR="005A7846">
        <w:t>ment</w:t>
      </w:r>
      <w:r>
        <w:t xml:space="preserve"> and repair</w:t>
      </w:r>
      <w:r w:rsidR="005A7846">
        <w:t>s</w:t>
      </w:r>
      <w:r>
        <w:t xml:space="preserve"> for </w:t>
      </w:r>
      <w:r w:rsidR="006018BB">
        <w:t xml:space="preserve">these transformers </w:t>
      </w:r>
      <w:r>
        <w:t>can run upwards of $890,000.00</w:t>
      </w:r>
      <w:r w:rsidR="005A7846">
        <w:t>. As such, a</w:t>
      </w:r>
      <w:r>
        <w:t xml:space="preserve"> </w:t>
      </w:r>
      <w:r w:rsidR="005A7846">
        <w:t>Bond Resolution for consideration by the Village Board of Trustees is being requested</w:t>
      </w:r>
      <w:r w:rsidR="005E4374">
        <w:t xml:space="preserve"> along with a 30-day permissive referendum.</w:t>
      </w:r>
      <w:r w:rsidR="00066F7C">
        <w:t xml:space="preserve"> </w:t>
      </w:r>
    </w:p>
    <w:p w14:paraId="60449158" w14:textId="0E757180" w:rsidR="00066F7C" w:rsidRDefault="00066F7C" w:rsidP="0069268A">
      <w:pPr>
        <w:spacing w:after="0" w:line="240" w:lineRule="auto"/>
      </w:pPr>
      <w:r>
        <w:t xml:space="preserve">Motion by Trustee DuMond seconded by Trustee Williamson to adopt </w:t>
      </w:r>
      <w:r w:rsidR="0034239D">
        <w:t>Bond Resolution authorizing the Village to finance the acquisition, construction and reconstruction of certain electrical distribution system improvements in and for the Village</w:t>
      </w:r>
      <w:r w:rsidR="00E45607">
        <w:t>; stating the maximum estimated cost thereof is $890,000</w:t>
      </w:r>
      <w:r w:rsidR="00CB462F">
        <w:t>; appropriating said amount therefor; and authorizing the issuance of up to $890,000</w:t>
      </w:r>
      <w:r w:rsidR="00E45607">
        <w:t xml:space="preserve"> in serial bonds of the village to finance said appropriation. This Bond is subject to a 30-day Permissive Referendum. Ayes-all. Carried.</w:t>
      </w:r>
    </w:p>
    <w:p w14:paraId="5E919A8C" w14:textId="77777777" w:rsidR="00767A51" w:rsidRDefault="00767A51" w:rsidP="0069268A">
      <w:pPr>
        <w:spacing w:after="0" w:line="240" w:lineRule="auto"/>
      </w:pPr>
    </w:p>
    <w:p w14:paraId="0FFAB10C" w14:textId="32E0401F" w:rsidR="00CB462F" w:rsidRDefault="00CB462F" w:rsidP="0069268A">
      <w:pPr>
        <w:spacing w:after="0" w:line="240" w:lineRule="auto"/>
      </w:pPr>
      <w:r>
        <w:t>Motion by Trustee Williamson seconded by Trustee Shapley to authorize payment of audited claims in the amount of $402,495.29 as follows:</w:t>
      </w:r>
    </w:p>
    <w:p w14:paraId="3A22761D" w14:textId="729CCFBF" w:rsidR="00CB462F" w:rsidRDefault="00CB462F" w:rsidP="0069268A">
      <w:pPr>
        <w:spacing w:after="0" w:line="240" w:lineRule="auto"/>
      </w:pPr>
      <w:r>
        <w:t>General Fund</w:t>
      </w:r>
      <w:r>
        <w:tab/>
      </w:r>
      <w:r w:rsidR="004D4EDE">
        <w:t>$271,986.49</w:t>
      </w:r>
      <w:r>
        <w:tab/>
      </w:r>
      <w:r>
        <w:tab/>
      </w:r>
      <w:r>
        <w:tab/>
      </w:r>
      <w:r>
        <w:tab/>
        <w:t>Water Fund</w:t>
      </w:r>
      <w:r w:rsidR="004D4EDE">
        <w:tab/>
      </w:r>
      <w:r w:rsidR="004D4EDE">
        <w:tab/>
        <w:t>$7,516.92</w:t>
      </w:r>
    </w:p>
    <w:p w14:paraId="4276CAF0" w14:textId="1AD7D6A5" w:rsidR="00CB462F" w:rsidRDefault="00CB462F" w:rsidP="0069268A">
      <w:pPr>
        <w:spacing w:after="0" w:line="240" w:lineRule="auto"/>
      </w:pPr>
      <w:r>
        <w:t>Electric Fund</w:t>
      </w:r>
      <w:r>
        <w:tab/>
      </w:r>
      <w:r w:rsidR="004D4EDE">
        <w:t>$108,928.61</w:t>
      </w:r>
      <w:r>
        <w:tab/>
      </w:r>
      <w:r>
        <w:tab/>
      </w:r>
      <w:r>
        <w:tab/>
      </w:r>
      <w:r>
        <w:tab/>
        <w:t>Sewer Fund</w:t>
      </w:r>
      <w:r w:rsidR="004D4EDE">
        <w:tab/>
      </w:r>
      <w:r w:rsidR="004D4EDE">
        <w:tab/>
        <w:t>$14,063.27</w:t>
      </w:r>
    </w:p>
    <w:p w14:paraId="22124D8A" w14:textId="6EA7CEDA" w:rsidR="00CB462F" w:rsidRDefault="00CB462F" w:rsidP="0069268A">
      <w:pPr>
        <w:spacing w:after="0" w:line="240" w:lineRule="auto"/>
      </w:pPr>
      <w:r>
        <w:t>Ayes-all. Carried.</w:t>
      </w:r>
    </w:p>
    <w:p w14:paraId="37F4C2ED" w14:textId="77777777" w:rsidR="00CB462F" w:rsidRPr="000B23B9" w:rsidRDefault="00CB462F" w:rsidP="0069268A">
      <w:pPr>
        <w:spacing w:after="0" w:line="240" w:lineRule="auto"/>
        <w:rPr>
          <w:sz w:val="16"/>
          <w:szCs w:val="16"/>
        </w:rPr>
      </w:pPr>
    </w:p>
    <w:p w14:paraId="068FEB0D" w14:textId="68D85775" w:rsidR="00CB462F" w:rsidRDefault="00CB462F" w:rsidP="0069268A">
      <w:pPr>
        <w:spacing w:after="0" w:line="240" w:lineRule="auto"/>
      </w:pPr>
      <w:r>
        <w:t>Motion by Trustee Najarian seconded by Trustee DuMond to authorize budget amendments as follows:</w:t>
      </w:r>
    </w:p>
    <w:p w14:paraId="227B0AC8" w14:textId="79FD37E8" w:rsidR="00502280" w:rsidRDefault="00502280" w:rsidP="00502280">
      <w:pPr>
        <w:spacing w:after="0" w:line="240" w:lineRule="auto"/>
      </w:pPr>
      <w:r>
        <w:t xml:space="preserve">Transfer $16,181.91, 50% of FYE 5/31/23 budget balance, to A.9950.915 Police vehicle Reserve Fund </w:t>
      </w:r>
    </w:p>
    <w:p w14:paraId="6559534D" w14:textId="77777777" w:rsidR="00502280" w:rsidRDefault="00502280" w:rsidP="00502280">
      <w:pPr>
        <w:spacing w:after="0" w:line="240" w:lineRule="auto"/>
      </w:pPr>
      <w:r>
        <w:t>F.8310.451 Water Administration Engineering</w:t>
      </w:r>
      <w:r>
        <w:tab/>
      </w:r>
      <w:r>
        <w:tab/>
      </w:r>
      <w:r>
        <w:tab/>
      </w:r>
      <w:r>
        <w:tab/>
        <w:t>+$2,642.22</w:t>
      </w:r>
    </w:p>
    <w:p w14:paraId="2EDDAE1B" w14:textId="77777777" w:rsidR="00502280" w:rsidRDefault="00502280" w:rsidP="00502280">
      <w:pPr>
        <w:spacing w:after="0" w:line="240" w:lineRule="auto"/>
      </w:pPr>
      <w:r>
        <w:t>F.8310.416 Water Administration Misc.</w:t>
      </w:r>
      <w:r>
        <w:tab/>
      </w:r>
      <w:r>
        <w:tab/>
      </w:r>
      <w:r>
        <w:tab/>
      </w:r>
      <w:r>
        <w:tab/>
      </w:r>
      <w:r>
        <w:tab/>
        <w:t>-$1,381.76</w:t>
      </w:r>
    </w:p>
    <w:p w14:paraId="35FEECB1" w14:textId="5F206CDD" w:rsidR="00502280" w:rsidRDefault="00502280" w:rsidP="00502280">
      <w:pPr>
        <w:spacing w:after="0" w:line="240" w:lineRule="auto"/>
      </w:pPr>
      <w:r>
        <w:t>F.8310.412 Water Administration Telephone</w:t>
      </w:r>
      <w:r>
        <w:tab/>
      </w:r>
      <w:r>
        <w:tab/>
      </w:r>
      <w:r>
        <w:tab/>
      </w:r>
      <w:r>
        <w:tab/>
        <w:t>-$1,260.46</w:t>
      </w:r>
    </w:p>
    <w:p w14:paraId="0FCB012B" w14:textId="77777777" w:rsidR="00502280" w:rsidRDefault="00502280" w:rsidP="00502280">
      <w:pPr>
        <w:spacing w:after="0" w:line="240" w:lineRule="auto"/>
      </w:pPr>
      <w:r>
        <w:t>G.8130.457 Treatment Plant Chemicals</w:t>
      </w:r>
      <w:r>
        <w:tab/>
      </w:r>
      <w:r>
        <w:tab/>
      </w:r>
      <w:r>
        <w:tab/>
      </w:r>
      <w:r>
        <w:tab/>
      </w:r>
      <w:r>
        <w:tab/>
        <w:t>+$2,506.94</w:t>
      </w:r>
    </w:p>
    <w:p w14:paraId="4FEB5080" w14:textId="1F8F7FA4" w:rsidR="00502280" w:rsidRDefault="00502280" w:rsidP="00502280">
      <w:pPr>
        <w:spacing w:after="0" w:line="240" w:lineRule="auto"/>
      </w:pPr>
      <w:r>
        <w:t>G.8130.458 Treatment Plant Testing Lab Supplies</w:t>
      </w:r>
      <w:r>
        <w:tab/>
      </w:r>
      <w:r>
        <w:tab/>
      </w:r>
      <w:r>
        <w:tab/>
        <w:t>-$2,506.94</w:t>
      </w:r>
    </w:p>
    <w:p w14:paraId="117C1F63" w14:textId="77777777" w:rsidR="00502280" w:rsidRDefault="00502280" w:rsidP="00502280">
      <w:pPr>
        <w:spacing w:after="0" w:line="240" w:lineRule="auto"/>
      </w:pPr>
      <w:r>
        <w:t>A.5650.455 Parking Lots Stripping/Marking</w:t>
      </w:r>
      <w:r>
        <w:tab/>
      </w:r>
      <w:r>
        <w:tab/>
      </w:r>
      <w:r>
        <w:tab/>
      </w:r>
      <w:r>
        <w:tab/>
        <w:t>+$150.70</w:t>
      </w:r>
    </w:p>
    <w:p w14:paraId="07FFC5E9" w14:textId="3190EAE1" w:rsidR="00502280" w:rsidRDefault="00502280" w:rsidP="00502280">
      <w:pPr>
        <w:spacing w:after="0" w:line="240" w:lineRule="auto"/>
      </w:pPr>
      <w:r>
        <w:t>A.8140.422 Storm Sewer Repairs</w:t>
      </w:r>
      <w:r>
        <w:tab/>
      </w:r>
      <w:r>
        <w:tab/>
      </w:r>
      <w:r>
        <w:tab/>
      </w:r>
      <w:r>
        <w:tab/>
      </w:r>
      <w:r>
        <w:tab/>
        <w:t>-$150.70</w:t>
      </w:r>
    </w:p>
    <w:p w14:paraId="7A58205B" w14:textId="77777777" w:rsidR="00502280" w:rsidRDefault="00502280" w:rsidP="00502280">
      <w:pPr>
        <w:spacing w:after="0" w:line="240" w:lineRule="auto"/>
      </w:pPr>
      <w:r>
        <w:t>Transfer $13,181.68 from General Reserve Truck Acct A.9950.913</w:t>
      </w:r>
      <w:r>
        <w:tab/>
        <w:t>-$13,181.68</w:t>
      </w:r>
    </w:p>
    <w:p w14:paraId="21DE436A" w14:textId="77777777" w:rsidR="00502280" w:rsidRDefault="00502280" w:rsidP="00502280">
      <w:pPr>
        <w:spacing w:after="0" w:line="240" w:lineRule="auto"/>
      </w:pPr>
      <w:r>
        <w:t>To Regular General Checking for Hwy Dept truck</w:t>
      </w:r>
      <w:r>
        <w:tab/>
        <w:t>A.0200.000</w:t>
      </w:r>
      <w:r>
        <w:tab/>
      </w:r>
      <w:r>
        <w:tab/>
        <w:t>+$13,181.68</w:t>
      </w:r>
    </w:p>
    <w:p w14:paraId="5F8C8721" w14:textId="0ADF3F6D" w:rsidR="00502280" w:rsidRDefault="00502280" w:rsidP="00502280">
      <w:pPr>
        <w:spacing w:after="0" w:line="240" w:lineRule="auto"/>
      </w:pPr>
      <w:r>
        <w:t>Increase Budget Line A.5110.200 Street Maintenance Equipment</w:t>
      </w:r>
      <w:r>
        <w:tab/>
        <w:t>+$13,181.68</w:t>
      </w:r>
    </w:p>
    <w:p w14:paraId="2D28EE35" w14:textId="77777777" w:rsidR="00502280" w:rsidRDefault="00502280" w:rsidP="00502280">
      <w:pPr>
        <w:spacing w:after="0" w:line="240" w:lineRule="auto"/>
      </w:pPr>
      <w:r>
        <w:t xml:space="preserve">Increase Budget Line A.5110.200 Street Maintenance Equipment      </w:t>
      </w:r>
      <w:r>
        <w:tab/>
        <w:t>+$16,781.16</w:t>
      </w:r>
    </w:p>
    <w:p w14:paraId="16472C57" w14:textId="77777777" w:rsidR="00502280" w:rsidRDefault="00502280" w:rsidP="00502280">
      <w:pPr>
        <w:spacing w:after="0" w:line="240" w:lineRule="auto"/>
      </w:pPr>
      <w:r>
        <w:t>from A Fund Balance from insurance money balance from FY 4/2023) $3,102.92 insurance check balance left over.</w:t>
      </w:r>
    </w:p>
    <w:p w14:paraId="437CCB37" w14:textId="51E08DB1" w:rsidR="00502280" w:rsidRDefault="00502280" w:rsidP="00502280">
      <w:pPr>
        <w:spacing w:after="0" w:line="240" w:lineRule="auto"/>
      </w:pPr>
      <w:r>
        <w:t>Budget amendment-to increase A.5110.200 budget line</w:t>
      </w:r>
      <w:r>
        <w:tab/>
      </w:r>
      <w:r>
        <w:tab/>
      </w:r>
      <w:r>
        <w:tab/>
        <w:t>$13,181.68</w:t>
      </w:r>
    </w:p>
    <w:p w14:paraId="3EA81215" w14:textId="033E5F6B" w:rsidR="00502280" w:rsidRDefault="00502280" w:rsidP="00502280">
      <w:pPr>
        <w:spacing w:after="0" w:line="240" w:lineRule="auto"/>
      </w:pPr>
      <w:r>
        <w:t>Budget amendment-to increase A.5110.200 budget line</w:t>
      </w:r>
      <w:r>
        <w:tab/>
      </w:r>
      <w:r>
        <w:tab/>
      </w:r>
      <w:r>
        <w:tab/>
        <w:t>$      496.68</w:t>
      </w:r>
    </w:p>
    <w:p w14:paraId="50CA7323" w14:textId="77777777" w:rsidR="00502280" w:rsidRDefault="00502280" w:rsidP="00502280">
      <w:pPr>
        <w:spacing w:after="0" w:line="240" w:lineRule="auto"/>
      </w:pPr>
      <w:r>
        <w:t>Transfer $496.57 from General Reserve Truck Acct A.9950.913</w:t>
      </w:r>
      <w:r>
        <w:tab/>
      </w:r>
      <w:r>
        <w:tab/>
        <w:t>-$496.59</w:t>
      </w:r>
    </w:p>
    <w:p w14:paraId="01AFF8CF" w14:textId="77777777" w:rsidR="00502280" w:rsidRDefault="00502280" w:rsidP="00502280">
      <w:pPr>
        <w:spacing w:after="0" w:line="240" w:lineRule="auto"/>
      </w:pPr>
      <w:r>
        <w:t>To Regular General Checking for Hwy Dept Truck</w:t>
      </w:r>
      <w:r>
        <w:tab/>
        <w:t xml:space="preserve"> A.0200.000</w:t>
      </w:r>
      <w:r>
        <w:tab/>
      </w:r>
      <w:r>
        <w:tab/>
        <w:t>-$496.59</w:t>
      </w:r>
    </w:p>
    <w:p w14:paraId="3C9A4E86" w14:textId="22ED435F" w:rsidR="00502280" w:rsidRDefault="00502280" w:rsidP="00502280">
      <w:pPr>
        <w:spacing w:after="0" w:line="240" w:lineRule="auto"/>
      </w:pPr>
      <w:r>
        <w:t>Increase Budget Line A.5110.200 Street Maintenance Equipment</w:t>
      </w:r>
      <w:r>
        <w:tab/>
        <w:t>+$496.59</w:t>
      </w:r>
    </w:p>
    <w:p w14:paraId="06C334B6" w14:textId="77777777" w:rsidR="00502280" w:rsidRDefault="00502280" w:rsidP="00502280">
      <w:pPr>
        <w:spacing w:after="0" w:line="240" w:lineRule="auto"/>
      </w:pPr>
      <w:r>
        <w:t>Budget amendment-to Increase A.5110.200 Street Maintenance Equipment $3,102.91</w:t>
      </w:r>
    </w:p>
    <w:p w14:paraId="09C9EF48" w14:textId="77777777" w:rsidR="00502280" w:rsidRDefault="00502280" w:rsidP="00502280">
      <w:pPr>
        <w:spacing w:after="0" w:line="240" w:lineRule="auto"/>
      </w:pPr>
      <w:r>
        <w:t>(from general fund that was remaining from ins check for hwy truck incident)</w:t>
      </w:r>
    </w:p>
    <w:p w14:paraId="14C2D468" w14:textId="398C34C4" w:rsidR="00E90AAE" w:rsidRDefault="00E90AAE" w:rsidP="00CB462F">
      <w:pPr>
        <w:spacing w:after="0" w:line="240" w:lineRule="auto"/>
      </w:pPr>
      <w:r>
        <w:t>Ayes-all. Carried.</w:t>
      </w:r>
    </w:p>
    <w:p w14:paraId="3B45A151" w14:textId="77777777" w:rsidR="00E90AAE" w:rsidRPr="000B23B9" w:rsidRDefault="00E90AAE" w:rsidP="00CB462F">
      <w:pPr>
        <w:spacing w:after="0" w:line="240" w:lineRule="auto"/>
        <w:rPr>
          <w:sz w:val="16"/>
          <w:szCs w:val="16"/>
        </w:rPr>
      </w:pPr>
    </w:p>
    <w:p w14:paraId="3686D3CD" w14:textId="134A26B5" w:rsidR="00E90AAE" w:rsidRDefault="00E90AAE" w:rsidP="00CB462F">
      <w:pPr>
        <w:spacing w:after="0" w:line="240" w:lineRule="auto"/>
      </w:pPr>
      <w:r>
        <w:t>Mayor Brown read letter from Marcia Miller regarding Labor Day Bingo about her inspection results. Mayor Brown thanked Marcia for being Bingo Inspector for this year’s Labor Day Picnic.</w:t>
      </w:r>
    </w:p>
    <w:p w14:paraId="396F11C3" w14:textId="77777777" w:rsidR="00E90AAE" w:rsidRPr="000B23B9" w:rsidRDefault="00E90AAE" w:rsidP="00CB462F">
      <w:pPr>
        <w:spacing w:after="0" w:line="240" w:lineRule="auto"/>
        <w:rPr>
          <w:sz w:val="16"/>
          <w:szCs w:val="16"/>
        </w:rPr>
      </w:pPr>
    </w:p>
    <w:p w14:paraId="00275904" w14:textId="4F613404" w:rsidR="00E90AAE" w:rsidRDefault="00E90AAE" w:rsidP="00CB462F">
      <w:pPr>
        <w:spacing w:after="0" w:line="240" w:lineRule="auto"/>
      </w:pPr>
      <w:r>
        <w:t xml:space="preserve">Mayor Brown inquired about the status of the new tree topper. Clerk Treasurer Tornillo </w:t>
      </w:r>
      <w:r w:rsidR="00767A51">
        <w:t>repor</w:t>
      </w:r>
      <w:r>
        <w:t xml:space="preserve">ted the new tree topper </w:t>
      </w:r>
      <w:r w:rsidR="0012167E">
        <w:t>has been ordered.</w:t>
      </w:r>
    </w:p>
    <w:p w14:paraId="2024FA99" w14:textId="77777777" w:rsidR="00E90AAE" w:rsidRPr="000B23B9" w:rsidRDefault="00E90AAE" w:rsidP="00CB462F">
      <w:pPr>
        <w:spacing w:after="0" w:line="240" w:lineRule="auto"/>
        <w:rPr>
          <w:sz w:val="16"/>
          <w:szCs w:val="16"/>
        </w:rPr>
      </w:pPr>
    </w:p>
    <w:p w14:paraId="52F65BCC" w14:textId="2EEEBD79" w:rsidR="00E90AAE" w:rsidRDefault="00E90AAE" w:rsidP="00CB462F">
      <w:pPr>
        <w:spacing w:after="0" w:line="240" w:lineRule="auto"/>
      </w:pPr>
      <w:r>
        <w:t>Trustee Najarian thanked everyone that helped with the hanging baskets for all their work throughout the season.</w:t>
      </w:r>
    </w:p>
    <w:p w14:paraId="096EE176" w14:textId="77777777" w:rsidR="0012167E" w:rsidRPr="000B23B9" w:rsidRDefault="0012167E" w:rsidP="00CB462F">
      <w:pPr>
        <w:spacing w:after="0" w:line="240" w:lineRule="auto"/>
        <w:rPr>
          <w:sz w:val="16"/>
          <w:szCs w:val="16"/>
        </w:rPr>
      </w:pPr>
    </w:p>
    <w:p w14:paraId="18E15B68" w14:textId="1960166B" w:rsidR="0012167E" w:rsidRDefault="0012167E" w:rsidP="00CB462F">
      <w:pPr>
        <w:spacing w:after="0" w:line="240" w:lineRule="auto"/>
      </w:pPr>
      <w:r>
        <w:t xml:space="preserve">Mayor Brown opened the floor to visitors. Marcia thanked the Village Departments for all their help getting ready for the Labor Day festivities and the </w:t>
      </w:r>
      <w:r w:rsidR="00D0626C">
        <w:t>breakdown</w:t>
      </w:r>
      <w:r>
        <w:t xml:space="preserve"> of the Labor Day festivities, it could not be done without the Village departments </w:t>
      </w:r>
      <w:r w:rsidR="008A32A7">
        <w:t>assistance</w:t>
      </w:r>
      <w:r>
        <w:t>.</w:t>
      </w:r>
    </w:p>
    <w:p w14:paraId="6894C74A" w14:textId="77777777" w:rsidR="008A32A7" w:rsidRPr="000B23B9" w:rsidRDefault="008A32A7" w:rsidP="00CB462F">
      <w:pPr>
        <w:spacing w:after="0" w:line="240" w:lineRule="auto"/>
        <w:rPr>
          <w:sz w:val="16"/>
          <w:szCs w:val="16"/>
        </w:rPr>
      </w:pPr>
    </w:p>
    <w:p w14:paraId="6E9D49B6" w14:textId="7D62B8A1" w:rsidR="008A32A7" w:rsidRDefault="008A32A7" w:rsidP="00CB462F">
      <w:pPr>
        <w:spacing w:after="0" w:line="240" w:lineRule="auto"/>
      </w:pPr>
      <w:r>
        <w:t>Craig Curtis spoke of some visitors that were admiring his gardens and they got to speaking about a Tom Gorman who had done some paintings in Greene. Craig was interested to know if anyone had any information on</w:t>
      </w:r>
      <w:r w:rsidR="00D0626C">
        <w:t xml:space="preserve"> these items,</w:t>
      </w:r>
      <w:r>
        <w:t xml:space="preserve"> if and where these paintings might be. He was advised to check with Town/Village Historian Bernardi and check with Library Museum, they might be able to assist.</w:t>
      </w:r>
    </w:p>
    <w:p w14:paraId="00E276F6" w14:textId="77777777" w:rsidR="008A32A7" w:rsidRPr="000B23B9" w:rsidRDefault="008A32A7" w:rsidP="00CB462F">
      <w:pPr>
        <w:spacing w:after="0" w:line="240" w:lineRule="auto"/>
        <w:rPr>
          <w:sz w:val="16"/>
          <w:szCs w:val="16"/>
        </w:rPr>
      </w:pPr>
    </w:p>
    <w:p w14:paraId="44BD432B" w14:textId="7A79AAF0" w:rsidR="008A32A7" w:rsidRDefault="000B23B9" w:rsidP="00CB462F">
      <w:pPr>
        <w:spacing w:after="0" w:line="240" w:lineRule="auto"/>
      </w:pPr>
      <w:r>
        <w:t>Mayor Brown inquired with Trustee Najarian about dog station coverage. Trustee Najarian will be meeting by the end of September with Jess Fish, Interact Club and Honor Society, about students’ schedule for dog station coverage through the school year.</w:t>
      </w:r>
    </w:p>
    <w:p w14:paraId="4A0A6164" w14:textId="77777777" w:rsidR="000B23B9" w:rsidRPr="005249C3" w:rsidRDefault="000B23B9" w:rsidP="00CB462F">
      <w:pPr>
        <w:spacing w:after="0" w:line="240" w:lineRule="auto"/>
        <w:rPr>
          <w:sz w:val="16"/>
          <w:szCs w:val="16"/>
        </w:rPr>
      </w:pPr>
    </w:p>
    <w:p w14:paraId="4243D872" w14:textId="394D7ABD" w:rsidR="000B23B9" w:rsidRDefault="000B23B9" w:rsidP="00CB462F">
      <w:pPr>
        <w:spacing w:after="0" w:line="240" w:lineRule="auto"/>
      </w:pPr>
      <w:r>
        <w:t>Trustee Najarian seconded by Trustee DuMond to end regular meeting and enter into executive session at 7:50pm. Ayes-all. Carried.</w:t>
      </w:r>
    </w:p>
    <w:p w14:paraId="140ABD9D" w14:textId="77777777" w:rsidR="000B23B9" w:rsidRPr="005249C3" w:rsidRDefault="000B23B9" w:rsidP="00CB462F">
      <w:pPr>
        <w:spacing w:after="0" w:line="240" w:lineRule="auto"/>
        <w:rPr>
          <w:sz w:val="16"/>
          <w:szCs w:val="16"/>
        </w:rPr>
      </w:pPr>
    </w:p>
    <w:p w14:paraId="1CCC7E58" w14:textId="534A45C9" w:rsidR="000B23B9" w:rsidRDefault="000B23B9" w:rsidP="00CB462F">
      <w:pPr>
        <w:spacing w:after="0" w:line="240" w:lineRule="auto"/>
      </w:pPr>
      <w:r>
        <w:t>Trustee DuMond seconded by Trustee Najarian to exit executive session and enter into regular session at 8:25pm. Ayes-all. Carried.</w:t>
      </w:r>
    </w:p>
    <w:p w14:paraId="1056A909" w14:textId="77777777" w:rsidR="000B23B9" w:rsidRPr="005249C3" w:rsidRDefault="000B23B9" w:rsidP="00CB462F">
      <w:pPr>
        <w:spacing w:after="0" w:line="240" w:lineRule="auto"/>
        <w:rPr>
          <w:sz w:val="16"/>
          <w:szCs w:val="16"/>
        </w:rPr>
      </w:pPr>
    </w:p>
    <w:p w14:paraId="6CFAC59D" w14:textId="0CE3ACA4" w:rsidR="000B23B9" w:rsidRDefault="000B23B9" w:rsidP="00CB462F">
      <w:pPr>
        <w:spacing w:after="0" w:line="240" w:lineRule="auto"/>
      </w:pPr>
      <w:r>
        <w:t xml:space="preserve">Trustee Shapley seconded by Trustee Williamson to adjourn </w:t>
      </w:r>
      <w:r w:rsidR="005249C3">
        <w:t>meeting. Ayes-all. Carried.</w:t>
      </w:r>
    </w:p>
    <w:p w14:paraId="09F89537" w14:textId="77777777" w:rsidR="005249C3" w:rsidRPr="005249C3" w:rsidRDefault="005249C3" w:rsidP="00CB462F">
      <w:pPr>
        <w:spacing w:after="0" w:line="240" w:lineRule="auto"/>
        <w:rPr>
          <w:sz w:val="16"/>
          <w:szCs w:val="16"/>
        </w:rPr>
      </w:pPr>
    </w:p>
    <w:p w14:paraId="15F25E8B" w14:textId="26421310" w:rsidR="005249C3" w:rsidRDefault="005249C3" w:rsidP="00CB462F">
      <w:pPr>
        <w:spacing w:after="0" w:line="240" w:lineRule="auto"/>
      </w:pPr>
      <w:r>
        <w:t>Respectfully Submitted,</w:t>
      </w:r>
    </w:p>
    <w:p w14:paraId="4646C5D2" w14:textId="0D2B0275" w:rsidR="005249C3" w:rsidRDefault="005249C3" w:rsidP="00CB462F">
      <w:pPr>
        <w:spacing w:after="0" w:line="240" w:lineRule="auto"/>
      </w:pPr>
      <w:r>
        <w:t>Irene A. Tornillo</w:t>
      </w:r>
    </w:p>
    <w:p w14:paraId="2BD351B2" w14:textId="6F0A181A" w:rsidR="0069268A" w:rsidRDefault="005249C3" w:rsidP="005249C3">
      <w:pPr>
        <w:spacing w:after="0" w:line="240" w:lineRule="auto"/>
      </w:pPr>
      <w:r>
        <w:t>Clerk Treasurer</w:t>
      </w:r>
    </w:p>
    <w:sectPr w:rsidR="0069268A" w:rsidSect="0050228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8A"/>
    <w:rsid w:val="00066F7C"/>
    <w:rsid w:val="000B23B9"/>
    <w:rsid w:val="000F28BD"/>
    <w:rsid w:val="0012167E"/>
    <w:rsid w:val="0034239D"/>
    <w:rsid w:val="003D13A2"/>
    <w:rsid w:val="004D4EDE"/>
    <w:rsid w:val="00502280"/>
    <w:rsid w:val="005249C3"/>
    <w:rsid w:val="00556F49"/>
    <w:rsid w:val="005A7846"/>
    <w:rsid w:val="005E4374"/>
    <w:rsid w:val="006018BB"/>
    <w:rsid w:val="0069268A"/>
    <w:rsid w:val="00710E39"/>
    <w:rsid w:val="00767A51"/>
    <w:rsid w:val="008A32A7"/>
    <w:rsid w:val="00A857D6"/>
    <w:rsid w:val="00CB462F"/>
    <w:rsid w:val="00D0626C"/>
    <w:rsid w:val="00E45607"/>
    <w:rsid w:val="00E8444F"/>
    <w:rsid w:val="00E90AAE"/>
    <w:rsid w:val="00FF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3490"/>
  <w15:chartTrackingRefBased/>
  <w15:docId w15:val="{F4A4E205-A7D7-45B8-A4F9-41C5F3F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Oliveri</dc:creator>
  <cp:keywords/>
  <dc:description/>
  <cp:lastModifiedBy>Irene Oliveri</cp:lastModifiedBy>
  <cp:revision>7</cp:revision>
  <cp:lastPrinted>2023-09-12T18:34:00Z</cp:lastPrinted>
  <dcterms:created xsi:type="dcterms:W3CDTF">2023-09-12T12:38:00Z</dcterms:created>
  <dcterms:modified xsi:type="dcterms:W3CDTF">2023-09-13T16:19:00Z</dcterms:modified>
</cp:coreProperties>
</file>